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FD0E44">
        <w:rPr>
          <w:rFonts w:ascii="Times New Roman" w:hAnsi="Times New Roman"/>
          <w:b/>
          <w:sz w:val="28"/>
          <w:szCs w:val="28"/>
        </w:rPr>
        <w:t>8</w:t>
      </w:r>
      <w:r w:rsidR="0064153D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bookmarkStart w:id="0" w:name="_GoBack"/>
      <w:r w:rsidR="0064153D">
        <w:rPr>
          <w:rFonts w:ascii="Times New Roman" w:hAnsi="Times New Roman"/>
          <w:b/>
        </w:rPr>
        <w:t>Монтаж корпуса реактора, монтаж металлоконструкций этажерки и навеса, монтаж подогревателя</w:t>
      </w:r>
      <w:bookmarkEnd w:id="0"/>
      <w:r w:rsidR="00AF386B">
        <w:rPr>
          <w:rFonts w:ascii="Times New Roman" w:hAnsi="Times New Roman"/>
          <w:b/>
        </w:rPr>
        <w:t xml:space="preserve">,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4153D">
        <w:rPr>
          <w:rFonts w:ascii="Times New Roman" w:hAnsi="Times New Roman"/>
          <w:color w:val="000000"/>
          <w:lang w:eastAsia="en-US"/>
        </w:rPr>
        <w:t>10.10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91C0C">
        <w:rPr>
          <w:rFonts w:ascii="Times New Roman" w:hAnsi="Times New Roman"/>
          <w:color w:val="000000"/>
          <w:lang w:eastAsia="en-US"/>
        </w:rPr>
        <w:t>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4153D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4153D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4153D">
        <w:rPr>
          <w:rFonts w:ascii="Times New Roman" w:hAnsi="Times New Roman"/>
          <w:color w:val="000000"/>
          <w:lang w:eastAsia="en-US"/>
        </w:rPr>
        <w:t>05.11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4153D">
        <w:rPr>
          <w:rFonts w:ascii="Times New Roman" w:hAnsi="Times New Roman"/>
          <w:color w:val="000000"/>
          <w:lang w:eastAsia="en-US"/>
        </w:rPr>
        <w:t>05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4153D">
        <w:rPr>
          <w:rFonts w:ascii="Times New Roman" w:hAnsi="Times New Roman"/>
          <w:color w:val="000000"/>
          <w:lang w:eastAsia="en-US"/>
        </w:rPr>
        <w:t>11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4:docId w14:val="76F6B2C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CC6A-FCE3-4C4E-BDA2-1EBF61CE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59</cp:revision>
  <cp:lastPrinted>2019-11-15T03:43:00Z</cp:lastPrinted>
  <dcterms:created xsi:type="dcterms:W3CDTF">2022-11-23T09:43:00Z</dcterms:created>
  <dcterms:modified xsi:type="dcterms:W3CDTF">2024-10-10T07:41:00Z</dcterms:modified>
</cp:coreProperties>
</file>